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0"/>
        <w:gridCol w:w="7564"/>
      </w:tblGrid>
      <w:tr w:rsidR="008B0F6F" w:rsidRPr="008B0F6F" w14:paraId="75ADE872" w14:textId="77777777" w:rsidTr="008B0F6F">
        <w:trPr>
          <w:tblCellSpacing w:w="0" w:type="dxa"/>
        </w:trPr>
        <w:tc>
          <w:tcPr>
            <w:tcW w:w="1650" w:type="dxa"/>
            <w:vAlign w:val="center"/>
            <w:hideMark/>
          </w:tcPr>
          <w:p w14:paraId="45212622" w14:textId="4DCED921" w:rsidR="008B0F6F" w:rsidRPr="008B0F6F" w:rsidRDefault="008B0F6F" w:rsidP="008B0F6F">
            <w:r w:rsidRPr="008B0F6F">
              <w:drawing>
                <wp:inline distT="0" distB="0" distL="0" distR="0" wp14:anchorId="7FB7B17E" wp14:editId="796EAD55">
                  <wp:extent cx="596348" cy="596348"/>
                  <wp:effectExtent l="0" t="0" r="0" b="0"/>
                  <wp:docPr id="331674295" name="Imagem 2" descr="Timb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imb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31" cy="602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64" w:type="dxa"/>
            <w:vAlign w:val="center"/>
            <w:hideMark/>
          </w:tcPr>
          <w:p w14:paraId="23C0CDD4" w14:textId="77777777" w:rsidR="008B0F6F" w:rsidRPr="008B0F6F" w:rsidRDefault="008B0F6F" w:rsidP="008B0F6F">
            <w:pPr>
              <w:spacing w:after="0" w:line="240" w:lineRule="auto"/>
            </w:pPr>
            <w:r w:rsidRPr="008B0F6F">
              <w:t>MINISTÉRIO DA GESTÃO E DA INOVAÇÃO EM SERVIÇOS PÚBLICOS</w:t>
            </w:r>
          </w:p>
          <w:p w14:paraId="36A511F0" w14:textId="77777777" w:rsidR="008B0F6F" w:rsidRPr="008B0F6F" w:rsidRDefault="008B0F6F" w:rsidP="008B0F6F">
            <w:pPr>
              <w:spacing w:after="0" w:line="240" w:lineRule="auto"/>
            </w:pPr>
            <w:r w:rsidRPr="008B0F6F">
              <w:t>Secretaria de Serviços Compartilhados</w:t>
            </w:r>
            <w:r w:rsidRPr="008B0F6F">
              <w:br/>
              <w:t>Diretoria de Contratações e Unidades Descentralizadas</w:t>
            </w:r>
            <w:r w:rsidRPr="008B0F6F">
              <w:br/>
              <w:t>Superintendência Regional de Administração no Estado de São Paulo</w:t>
            </w:r>
            <w:r w:rsidRPr="008B0F6F">
              <w:br/>
              <w:t>Divisão de Administração e Logística</w:t>
            </w:r>
            <w:r w:rsidRPr="008B0F6F">
              <w:br/>
              <w:t>Serviço de Licitações e Contratos</w:t>
            </w:r>
            <w:r w:rsidRPr="008B0F6F">
              <w:br/>
              <w:t>Equipe de Compras</w:t>
            </w:r>
          </w:p>
        </w:tc>
      </w:tr>
    </w:tbl>
    <w:p w14:paraId="2BBB4976" w14:textId="77777777" w:rsidR="008B0F6F" w:rsidRPr="008B0F6F" w:rsidRDefault="008B0F6F" w:rsidP="008B0F6F">
      <w:r w:rsidRPr="008B0F6F">
        <w:t> 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42"/>
      </w:tblGrid>
      <w:tr w:rsidR="008B0F6F" w:rsidRPr="008B0F6F" w14:paraId="0EF92F16" w14:textId="77777777" w:rsidTr="008B0F6F">
        <w:trPr>
          <w:tblCellSpacing w:w="7" w:type="dxa"/>
          <w:jc w:val="center"/>
        </w:trPr>
        <w:tc>
          <w:tcPr>
            <w:tcW w:w="0" w:type="auto"/>
            <w:shd w:val="clear" w:color="auto" w:fill="999999"/>
            <w:vAlign w:val="center"/>
            <w:hideMark/>
          </w:tcPr>
          <w:p w14:paraId="4AFE0B02" w14:textId="174519FA" w:rsidR="008B0F6F" w:rsidRPr="008B0F6F" w:rsidRDefault="008B0F6F" w:rsidP="008B0F6F">
            <w:pPr>
              <w:jc w:val="center"/>
              <w:rPr>
                <w:b/>
                <w:bCs/>
              </w:rPr>
            </w:pPr>
            <w:r w:rsidRPr="008B0F6F">
              <w:rPr>
                <w:b/>
                <w:bCs/>
              </w:rPr>
              <w:t>ANEXO IV DO EDITAL - FORMULÁRIO DE IDENTIFICAÇÃO DO FORNECEDOR</w:t>
            </w:r>
          </w:p>
        </w:tc>
      </w:tr>
    </w:tbl>
    <w:p w14:paraId="172C46DA" w14:textId="77777777" w:rsidR="008B0F6F" w:rsidRDefault="008B0F6F" w:rsidP="008B0F6F">
      <w:pPr>
        <w:rPr>
          <w:b/>
          <w:bCs/>
        </w:rPr>
      </w:pPr>
    </w:p>
    <w:p w14:paraId="194CA0D7" w14:textId="35B90CC9" w:rsidR="008B0F6F" w:rsidRPr="008B0F6F" w:rsidRDefault="008B0F6F" w:rsidP="008B0F6F">
      <w:r w:rsidRPr="008B0F6F">
        <w:rPr>
          <w:b/>
          <w:bCs/>
        </w:rPr>
        <w:t>DADOS DO LICITANTE VENCEDOR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5944"/>
      </w:tblGrid>
      <w:tr w:rsidR="008B0F6F" w:rsidRPr="008B0F6F" w14:paraId="75E3695C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BC3092F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Pregão Eletrônico nº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44428F0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333606B4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4DD719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Objeto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541AA7B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5AB225E0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ABEEF3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Razão Social da Empresa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0FAA5A9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3D691158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3E859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CNPJ/MF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D5A6B4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179F8EC5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2CB4187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Endereço completo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9D8261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2F0012B3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F34E9A4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Telefone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F41CC3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33947DFA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0DA16CC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E-mail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9A96BAC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7597EC92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B1A726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Nome do Banco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665A02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7F734470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05B81D1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Agência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90149B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7C3A1EE2" w14:textId="77777777" w:rsidTr="008B0F6F">
        <w:tc>
          <w:tcPr>
            <w:tcW w:w="2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4157D7E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Conta corrente</w:t>
            </w:r>
          </w:p>
        </w:tc>
        <w:tc>
          <w:tcPr>
            <w:tcW w:w="5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7C078A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</w:tbl>
    <w:p w14:paraId="41F20C11" w14:textId="4C30FE22" w:rsidR="008B0F6F" w:rsidRPr="008B0F6F" w:rsidRDefault="008B0F6F" w:rsidP="008B0F6F">
      <w:r w:rsidRPr="008B0F6F">
        <w:t>  </w:t>
      </w:r>
    </w:p>
    <w:p w14:paraId="7DC5D292" w14:textId="77777777" w:rsidR="008B0F6F" w:rsidRPr="008B0F6F" w:rsidRDefault="008B0F6F" w:rsidP="008B0F6F">
      <w:pPr>
        <w:jc w:val="both"/>
      </w:pPr>
      <w:r w:rsidRPr="008B0F6F">
        <w:rPr>
          <w:b/>
          <w:bCs/>
        </w:rPr>
        <w:t>DADOS DO PROCURADOR OU PROPRIETÁRIO QUE ASSINARÁ O CONTRATO/ATA DE REGISTRO DE PREÇOS, CONFORME CONSTA NO CONTRATO SOCIAL OU NA PROCURAÇÃO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2"/>
        <w:gridCol w:w="6716"/>
      </w:tblGrid>
      <w:tr w:rsidR="008B0F6F" w:rsidRPr="008B0F6F" w14:paraId="3CCD425C" w14:textId="77777777" w:rsidTr="008B0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92C288C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Nome</w:t>
            </w:r>
          </w:p>
        </w:tc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1E1C3FEE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6564F423" w14:textId="77777777" w:rsidTr="008B0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977A667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Profissão/Cargo</w:t>
            </w:r>
          </w:p>
        </w:tc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E37953B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6E220CA8" w14:textId="77777777" w:rsidTr="008B0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6CF6DEB8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Nacionalidade</w:t>
            </w:r>
          </w:p>
        </w:tc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55CB2A49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238A59F4" w14:textId="77777777" w:rsidTr="008B0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B4C7694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Estado Civil</w:t>
            </w:r>
          </w:p>
        </w:tc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2F6DD4D2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4C91AC96" w14:textId="77777777" w:rsidTr="008B0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DA99B11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Carteira de Identidade</w:t>
            </w:r>
          </w:p>
        </w:tc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EAEA235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  <w:tr w:rsidR="008B0F6F" w:rsidRPr="008B0F6F" w14:paraId="1A978959" w14:textId="77777777" w:rsidTr="008B0F6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0B96CE76" w14:textId="77777777" w:rsidR="008B0F6F" w:rsidRPr="008B0F6F" w:rsidRDefault="008B0F6F" w:rsidP="008B0F6F">
            <w:pPr>
              <w:spacing w:after="0" w:line="240" w:lineRule="auto"/>
            </w:pPr>
            <w:r w:rsidRPr="008B0F6F">
              <w:rPr>
                <w:b/>
                <w:bCs/>
              </w:rPr>
              <w:t>CFP e Órgão Exp.</w:t>
            </w:r>
          </w:p>
        </w:tc>
        <w:tc>
          <w:tcPr>
            <w:tcW w:w="8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337B41C9" w14:textId="77777777" w:rsidR="008B0F6F" w:rsidRPr="008B0F6F" w:rsidRDefault="008B0F6F" w:rsidP="008B0F6F">
            <w:pPr>
              <w:spacing w:after="0" w:line="240" w:lineRule="auto"/>
            </w:pPr>
            <w:r w:rsidRPr="008B0F6F">
              <w:t> </w:t>
            </w:r>
          </w:p>
        </w:tc>
      </w:tr>
    </w:tbl>
    <w:p w14:paraId="427CE031" w14:textId="77777777" w:rsidR="008B0F6F" w:rsidRPr="008B0F6F" w:rsidRDefault="008B0F6F" w:rsidP="008B0F6F">
      <w:r w:rsidRPr="008B0F6F">
        <w:t> </w:t>
      </w:r>
    </w:p>
    <w:p w14:paraId="50FE400E" w14:textId="77777777" w:rsidR="008B0F6F" w:rsidRDefault="008B0F6F">
      <w:pPr>
        <w:rPr>
          <w:b/>
          <w:bCs/>
        </w:rPr>
      </w:pPr>
      <w:r>
        <w:rPr>
          <w:b/>
          <w:bCs/>
        </w:rPr>
        <w:br w:type="page"/>
      </w:r>
    </w:p>
    <w:p w14:paraId="4BB18EDE" w14:textId="18A6C5C8" w:rsidR="008B0F6F" w:rsidRPr="008B0F6F" w:rsidRDefault="008B0F6F" w:rsidP="008B0F6F">
      <w:pPr>
        <w:jc w:val="both"/>
      </w:pPr>
      <w:r w:rsidRPr="008B0F6F">
        <w:rPr>
          <w:b/>
          <w:bCs/>
        </w:rPr>
        <w:lastRenderedPageBreak/>
        <w:t>OUTRAS OBSERVAÇÕES QUE JULGAR RELEVANTE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88"/>
      </w:tblGrid>
      <w:tr w:rsidR="008B0F6F" w:rsidRPr="008B0F6F" w14:paraId="182EBDB6" w14:textId="77777777" w:rsidTr="008B0F6F">
        <w:tc>
          <w:tcPr>
            <w:tcW w:w="1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2" w:type="dxa"/>
              <w:left w:w="2" w:type="dxa"/>
              <w:bottom w:w="2" w:type="dxa"/>
              <w:right w:w="2" w:type="dxa"/>
            </w:tcMar>
            <w:vAlign w:val="center"/>
            <w:hideMark/>
          </w:tcPr>
          <w:p w14:paraId="75C2B708" w14:textId="77777777" w:rsidR="008B0F6F" w:rsidRPr="008B0F6F" w:rsidRDefault="008B0F6F" w:rsidP="008B0F6F">
            <w:r w:rsidRPr="008B0F6F">
              <w:t> </w:t>
            </w:r>
          </w:p>
          <w:p w14:paraId="49F4ACAF" w14:textId="77777777" w:rsidR="008B0F6F" w:rsidRPr="008B0F6F" w:rsidRDefault="008B0F6F" w:rsidP="008B0F6F">
            <w:r w:rsidRPr="008B0F6F">
              <w:t> </w:t>
            </w:r>
          </w:p>
          <w:p w14:paraId="4A919C4D" w14:textId="77777777" w:rsidR="008B0F6F" w:rsidRPr="008B0F6F" w:rsidRDefault="008B0F6F" w:rsidP="008B0F6F">
            <w:r w:rsidRPr="008B0F6F">
              <w:t> </w:t>
            </w:r>
          </w:p>
          <w:p w14:paraId="4F2610EF" w14:textId="77777777" w:rsidR="008B0F6F" w:rsidRPr="008B0F6F" w:rsidRDefault="008B0F6F" w:rsidP="008B0F6F">
            <w:r w:rsidRPr="008B0F6F">
              <w:t> </w:t>
            </w:r>
          </w:p>
          <w:p w14:paraId="02648E4C" w14:textId="77777777" w:rsidR="008B0F6F" w:rsidRPr="008B0F6F" w:rsidRDefault="008B0F6F" w:rsidP="008B0F6F">
            <w:r w:rsidRPr="008B0F6F">
              <w:t> </w:t>
            </w:r>
          </w:p>
          <w:p w14:paraId="66B3BB8B" w14:textId="77777777" w:rsidR="008B0F6F" w:rsidRPr="008B0F6F" w:rsidRDefault="008B0F6F" w:rsidP="008B0F6F">
            <w:r w:rsidRPr="008B0F6F">
              <w:t> </w:t>
            </w:r>
          </w:p>
        </w:tc>
      </w:tr>
    </w:tbl>
    <w:p w14:paraId="54309D0C" w14:textId="77777777" w:rsidR="008B0F6F" w:rsidRPr="008B0F6F" w:rsidRDefault="008B0F6F" w:rsidP="008B0F6F">
      <w:r w:rsidRPr="008B0F6F">
        <w:t> </w:t>
      </w:r>
    </w:p>
    <w:p w14:paraId="6805BC75" w14:textId="77777777" w:rsidR="008B0F6F" w:rsidRPr="008B0F6F" w:rsidRDefault="008B0F6F" w:rsidP="008B0F6F">
      <w:r w:rsidRPr="008B0F6F">
        <w:t> </w:t>
      </w:r>
    </w:p>
    <w:p w14:paraId="4A85240F" w14:textId="77777777" w:rsidR="00F348BB" w:rsidRDefault="00F348BB"/>
    <w:sectPr w:rsidR="00F348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F6F"/>
    <w:rsid w:val="001F7B5C"/>
    <w:rsid w:val="00643A4F"/>
    <w:rsid w:val="008B0F6F"/>
    <w:rsid w:val="00F3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ABF1D"/>
  <w15:chartTrackingRefBased/>
  <w15:docId w15:val="{E4BC62F0-BEF4-4E9F-AC0F-BEFF32D3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B0F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B0F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B0F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B0F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B0F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B0F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B0F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B0F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B0F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B0F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B0F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B0F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B0F6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B0F6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B0F6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B0F6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B0F6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B0F6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B0F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B0F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B0F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B0F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B0F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B0F6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B0F6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B0F6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B0F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B0F6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B0F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736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Dessimoni Raucci Mendonca</dc:creator>
  <cp:keywords/>
  <dc:description/>
  <cp:lastModifiedBy>Patricia Dessimoni Raucci Mendonca</cp:lastModifiedBy>
  <cp:revision>1</cp:revision>
  <dcterms:created xsi:type="dcterms:W3CDTF">2026-02-26T16:28:00Z</dcterms:created>
  <dcterms:modified xsi:type="dcterms:W3CDTF">2026-02-26T16:31:00Z</dcterms:modified>
</cp:coreProperties>
</file>